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BB" w:rsidRDefault="003E1B79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25.12.2023 Г. </w:t>
      </w:r>
      <w:r w:rsidR="004268F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№7/268</w:t>
      </w:r>
      <w:r w:rsidR="000C32B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-РД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МУНИЦИПАЛЬНОГО ОБРАЗОВАНИЯ 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О ПЛАНЕ РАБОТЫ ДУМЫ МУНИЦИПАЛЬНОГО ОБРА</w:t>
      </w:r>
      <w:r w:rsidR="00A52F1E">
        <w:rPr>
          <w:rFonts w:ascii="Arial" w:eastAsia="Times New Roman" w:hAnsi="Arial"/>
          <w:b/>
          <w:sz w:val="32"/>
          <w:szCs w:val="32"/>
          <w:lang w:eastAsia="ru-RU"/>
        </w:rPr>
        <w:t>ЗОВАНИЯ «АЛАРСКИЙ РАЙОН» НА 2024</w:t>
      </w:r>
      <w:r>
        <w:rPr>
          <w:rFonts w:ascii="Arial" w:eastAsia="Times New Roman" w:hAnsi="Arial"/>
          <w:b/>
          <w:sz w:val="32"/>
          <w:szCs w:val="32"/>
          <w:lang w:eastAsia="ru-RU"/>
        </w:rPr>
        <w:t xml:space="preserve"> ГОД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13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 муниципального образования «Аларский район», регламентом Думы муниципального образования «Аларский район», Дума муниципального образования «Аларский район»,</w:t>
      </w:r>
    </w:p>
    <w:p w:rsidR="000C32BB" w:rsidRDefault="000C32BB" w:rsidP="000C32BB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>
        <w:rPr>
          <w:rFonts w:ascii="Arial" w:eastAsia="Times New Roman" w:hAnsi="Arial"/>
          <w:b/>
          <w:sz w:val="30"/>
          <w:szCs w:val="30"/>
          <w:lang w:eastAsia="ru-RU"/>
        </w:rPr>
        <w:t>РЕШИЛА:</w:t>
      </w:r>
    </w:p>
    <w:p w:rsidR="000C32BB" w:rsidRDefault="000C32BB" w:rsidP="000C32BB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работы Думы муниципального образования «Аларский район» на 2024 год (приложение).   </w:t>
      </w:r>
    </w:p>
    <w:p w:rsidR="000C32BB" w:rsidRDefault="000C32BB" w:rsidP="000C32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разместить на официальном сайте администрации муниципального образования «Аларский район» в информационно – телекоммуникационно</w:t>
      </w:r>
      <w:r w:rsidR="00A52F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сети «Интернет» (</w:t>
      </w:r>
      <w:proofErr w:type="spellStart"/>
      <w:r w:rsidR="00A52F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Атутов</w:t>
      </w:r>
      <w:proofErr w:type="spellEnd"/>
      <w:r w:rsidR="00A52F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0C32BB" w:rsidRDefault="000C32BB" w:rsidP="000C32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Думы муниципального образования «Аларский район» Попика А.Г.</w:t>
      </w:r>
    </w:p>
    <w:p w:rsidR="000C32BB" w:rsidRDefault="000C32BB" w:rsidP="000C32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Председатель Думы</w:t>
      </w:r>
    </w:p>
    <w:p w:rsidR="000C32BB" w:rsidRDefault="000C32BB" w:rsidP="000C32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муниципального образования «Аларский район»</w:t>
      </w:r>
    </w:p>
    <w:p w:rsidR="000C32BB" w:rsidRDefault="000C32BB" w:rsidP="000C32B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Попик А.Г.</w:t>
      </w:r>
    </w:p>
    <w:p w:rsidR="000C32BB" w:rsidRDefault="000C32BB" w:rsidP="000C32BB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</w:t>
      </w:r>
    </w:p>
    <w:p w:rsidR="000C32BB" w:rsidRDefault="000C32BB" w:rsidP="000C32B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Думы муниципального образования </w:t>
      </w:r>
    </w:p>
    <w:p w:rsidR="000C32BB" w:rsidRDefault="000C32BB" w:rsidP="000C32B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«Аларский район» </w:t>
      </w:r>
    </w:p>
    <w:p w:rsidR="000C32BB" w:rsidRDefault="004268F7" w:rsidP="000C32BB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25.12.2023 г. №7/268</w:t>
      </w:r>
      <w:r w:rsidR="000C32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-рд </w:t>
      </w:r>
    </w:p>
    <w:p w:rsidR="000C32BB" w:rsidRDefault="000C32BB" w:rsidP="000C32BB">
      <w:pPr>
        <w:spacing w:after="0" w:line="240" w:lineRule="auto"/>
        <w:ind w:left="540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 Думы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 «Аларский район»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2024 год</w:t>
      </w:r>
    </w:p>
    <w:p w:rsidR="000C32BB" w:rsidRDefault="000C32BB" w:rsidP="000C32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108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4553"/>
      </w:tblGrid>
      <w:tr w:rsidR="000C32BB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B" w:rsidRPr="000B12E9" w:rsidRDefault="000C32B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B" w:rsidRPr="000B12E9" w:rsidRDefault="000C32B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Наименование вопроса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BB" w:rsidRPr="000B12E9" w:rsidRDefault="000C32B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 xml:space="preserve">Ответственный </w:t>
            </w:r>
          </w:p>
        </w:tc>
      </w:tr>
      <w:tr w:rsidR="00304381" w:rsidRPr="000B12E9" w:rsidTr="00D769D2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ЯНВАРЬ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304381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30438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ФЕВРАЛЬ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Итоги деятельности Аларского филиала ОГКУ «Кадровый центр Иркутской области» в 2023 году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Шалбанова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начальника отдела полиции №2 (</w:t>
            </w:r>
            <w:proofErr w:type="spellStart"/>
            <w:r w:rsidRPr="000B12E9">
              <w:rPr>
                <w:rFonts w:ascii="Courier New" w:eastAsia="Times New Roman" w:hAnsi="Courier New" w:cs="Courier New"/>
              </w:rPr>
              <w:t>д.п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>. Кутулик) МО МВД России «Черемховский» о состоянии преступности в Аларском районе в 2023 году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Тэлин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А.А.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деятельности контрольно-счетной палаты  муниципального образования «Аларский район»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Бардаева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О.Г.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 внесении изменений и дополнений в Устав МО «Аларский район»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Острикова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Т.В.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tabs>
                <w:tab w:val="left" w:pos="-142"/>
              </w:tabs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0B12E9">
              <w:rPr>
                <w:rFonts w:ascii="Courier New" w:eastAsia="Times New Roman" w:hAnsi="Courier New" w:cs="Courier New"/>
                <w:lang w:eastAsia="ru-RU"/>
              </w:rPr>
              <w:t>О состоянии законности и правопорядка на тер</w:t>
            </w:r>
            <w:r w:rsidR="004268F7">
              <w:rPr>
                <w:rFonts w:ascii="Courier New" w:eastAsia="Times New Roman" w:hAnsi="Courier New" w:cs="Courier New"/>
                <w:lang w:eastAsia="ru-RU"/>
              </w:rPr>
              <w:t>ритории Аларского района за 2023</w:t>
            </w:r>
            <w:r w:rsidRPr="000B12E9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Татаринцев В.А.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МАРТ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мэра о работе администрации муниципального образования «Аларский район»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Дульбеев Р.В.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работе Думы муниципального образования «Аларский район»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Попик А.Г.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Итоги работы ОГБУЗ «Аларская районная больница»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 Отчет о выполнении муниципальной программы «Повышение эффективности механизмов управления социально-экономическим развитием в МО «Аларский район» на 2020-2026 годы»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0B12E9"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выполнении муниципальной программы «Развитие системы образования в Аларском районе на 2020-2024 годы»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Отчет о выполнении муниципальной программы «Развитие культуры в муниципальном образовании «Аларский район» на 2022-2026 </w:t>
            </w:r>
            <w:proofErr w:type="spellStart"/>
            <w:r w:rsidRPr="000B12E9">
              <w:rPr>
                <w:rFonts w:ascii="Courier New" w:eastAsia="Times New Roman" w:hAnsi="Courier New" w:cs="Courier New"/>
              </w:rPr>
              <w:t>г.г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>.»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выполнении муниципальной программы «Развитие физической культуры, и спорта в Аларском районе на 2020 – 2024 годы»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Артемцева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В.В.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АПРЕЛЬ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Исполнение бюджета муниципального образования «Аларский район»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выполнении муниципальной программы «Развитие коммунальной инфраструктуры, строительства, объектов капитального строительства и дорожной инфраструктуры МО «Аларский район» на 2020-2024 годы и на период до 2022 года»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Мишков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А.П.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Сводный отчет о ходе реализации муниципальных программ (подпрограмм) с оценкой эффективности их реализации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Саргсян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О.Н.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Отчет о выполнении муниципальной программы «Комплексные меры профилактики правонарушений а Аларском районе на 2019 – 2023 годы «Правопорядок» за 2023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0B12E9">
              <w:rPr>
                <w:rFonts w:ascii="Courier New" w:eastAsia="Times New Roman" w:hAnsi="Courier New" w:cs="Courier New"/>
              </w:rPr>
              <w:t>Мотоев</w:t>
            </w:r>
            <w:proofErr w:type="spellEnd"/>
            <w:r w:rsidRPr="000B12E9">
              <w:rPr>
                <w:rFonts w:ascii="Courier New" w:eastAsia="Times New Roman" w:hAnsi="Courier New" w:cs="Courier New"/>
              </w:rPr>
              <w:t xml:space="preserve"> А.В.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МАЙ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Предоставление учащимся образовательных организаций Аларского района мер социальной поддержки и стимулирования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ИЮНЬ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АВГУСТ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line="254" w:lineRule="auto"/>
              <w:ind w:hanging="4"/>
              <w:jc w:val="both"/>
              <w:rPr>
                <w:rFonts w:ascii="Courier New" w:hAnsi="Courier New" w:cs="Courier New"/>
              </w:rPr>
            </w:pPr>
            <w:r w:rsidRPr="000B12E9">
              <w:rPr>
                <w:rFonts w:ascii="Courier New" w:hAnsi="Courier New" w:cs="Courier New"/>
              </w:rPr>
              <w:t>Информация о состоянии законности и правопорядка на территории Аларского района за первое полугодие 2024 года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Татаринцев В.А.</w:t>
            </w:r>
          </w:p>
        </w:tc>
      </w:tr>
      <w:tr w:rsidR="00197BA2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197BA2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197BA2" w:rsidP="00304381">
            <w:pPr>
              <w:spacing w:line="254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заготовки древесины (твердого топлива) для населения Аларского района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197BA2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Кошельняк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Ж.В.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СЕНТЯБРЬ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итогах летней оздоровительной кампании 2024 г.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ОКТЯБРЬ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lastRenderedPageBreak/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lastRenderedPageBreak/>
              <w:t>Цыренов Б.Д.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lastRenderedPageBreak/>
              <w:t>НОЯБРЬ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 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0B12E9">
              <w:rPr>
                <w:rFonts w:ascii="Courier New" w:eastAsia="Times New Roman" w:hAnsi="Courier New" w:cs="Courier New"/>
                <w:b/>
              </w:rPr>
              <w:t>ДЕКАБРЬ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 xml:space="preserve">О внесении изменений в решение Думы </w:t>
            </w:r>
          </w:p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«О бюджете муниципального образования «Аларский район» на 2024 год и плановый период 2025 и 2026 годов»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Утверждение бюджета муниципального образования «Аларский район» на 2025 год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Цыренов Б.Д.</w:t>
            </w:r>
          </w:p>
        </w:tc>
      </w:tr>
      <w:tr w:rsidR="00304381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rPr>
                <w:rFonts w:ascii="Courier New" w:eastAsia="Times New Roman" w:hAnsi="Courier New" w:cs="Courier New"/>
              </w:rPr>
            </w:pPr>
            <w:r w:rsidRPr="000B12E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tabs>
                <w:tab w:val="left" w:pos="5445"/>
              </w:tabs>
              <w:spacing w:after="0" w:line="240" w:lineRule="auto"/>
              <w:ind w:hanging="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B12E9">
              <w:rPr>
                <w:rFonts w:ascii="Courier New" w:eastAsia="Times New Roman" w:hAnsi="Courier New" w:cs="Courier New"/>
                <w:lang w:eastAsia="ru-RU"/>
              </w:rPr>
              <w:t>Об утверждении перечня мероприятий проекта «Народные инициативы» по муниципальному обр</w:t>
            </w:r>
            <w:r>
              <w:rPr>
                <w:rFonts w:ascii="Courier New" w:eastAsia="Times New Roman" w:hAnsi="Courier New" w:cs="Courier New"/>
                <w:lang w:eastAsia="ru-RU"/>
              </w:rPr>
              <w:t>азованию «Аларский район» в 2025</w:t>
            </w:r>
            <w:r w:rsidRPr="000B12E9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304381" w:rsidRPr="000B12E9" w:rsidRDefault="00304381" w:rsidP="00304381">
            <w:pPr>
              <w:spacing w:after="0" w:line="256" w:lineRule="auto"/>
              <w:rPr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81" w:rsidRPr="000B12E9" w:rsidRDefault="00304381" w:rsidP="003043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304381" w:rsidRPr="000B12E9" w:rsidRDefault="00304381" w:rsidP="003043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0B12E9">
              <w:rPr>
                <w:rFonts w:ascii="Courier New" w:hAnsi="Courier New" w:cs="Courier New"/>
                <w:lang w:eastAsia="ru-RU"/>
              </w:rPr>
              <w:t>Саргсян</w:t>
            </w:r>
            <w:proofErr w:type="spellEnd"/>
            <w:r w:rsidRPr="000B12E9">
              <w:rPr>
                <w:rFonts w:ascii="Courier New" w:hAnsi="Courier New" w:cs="Courier New"/>
                <w:lang w:eastAsia="ru-RU"/>
              </w:rPr>
              <w:t xml:space="preserve"> О.Н.</w:t>
            </w:r>
          </w:p>
        </w:tc>
      </w:tr>
      <w:tr w:rsidR="00197BA2" w:rsidRPr="000B12E9" w:rsidTr="000C32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197BA2" w:rsidP="00304381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9B2E8F" w:rsidP="00304381">
            <w:pPr>
              <w:tabs>
                <w:tab w:val="left" w:pos="5445"/>
              </w:tabs>
              <w:spacing w:after="0" w:line="240" w:lineRule="auto"/>
              <w:ind w:hanging="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Отчет</w:t>
            </w:r>
            <w:r w:rsidR="00197BA2">
              <w:rPr>
                <w:rFonts w:ascii="Courier New" w:eastAsia="Times New Roman" w:hAnsi="Courier New" w:cs="Courier New"/>
                <w:lang w:eastAsia="ru-RU"/>
              </w:rPr>
              <w:t xml:space="preserve"> по выделению древесины (твердого топлива) для населения Аларского района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2" w:rsidRPr="000B12E9" w:rsidRDefault="00197BA2" w:rsidP="003043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lang w:eastAsia="ru-RU"/>
              </w:rPr>
              <w:t>Кошельняк</w:t>
            </w:r>
            <w:proofErr w:type="spellEnd"/>
            <w:r>
              <w:rPr>
                <w:rFonts w:ascii="Courier New" w:hAnsi="Courier New" w:cs="Courier New"/>
                <w:lang w:eastAsia="ru-RU"/>
              </w:rPr>
              <w:t xml:space="preserve"> Ж.В.</w:t>
            </w:r>
          </w:p>
        </w:tc>
      </w:tr>
    </w:tbl>
    <w:p w:rsidR="000C32BB" w:rsidRPr="000B12E9" w:rsidRDefault="000C32BB" w:rsidP="000C32B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C32BB" w:rsidRPr="000B12E9" w:rsidRDefault="000C32BB" w:rsidP="000C32BB"/>
    <w:p w:rsidR="000C32BB" w:rsidRPr="000B12E9" w:rsidRDefault="000C32BB" w:rsidP="000C32BB"/>
    <w:p w:rsidR="00426D25" w:rsidRPr="000B12E9" w:rsidRDefault="009B2E8F">
      <w:bookmarkStart w:id="0" w:name="_GoBack"/>
      <w:bookmarkEnd w:id="0"/>
    </w:p>
    <w:sectPr w:rsidR="00426D25" w:rsidRPr="000B12E9" w:rsidSect="000C3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7"/>
    <w:rsid w:val="00035B3F"/>
    <w:rsid w:val="000B12E9"/>
    <w:rsid w:val="000C32BB"/>
    <w:rsid w:val="00197BA2"/>
    <w:rsid w:val="001C5C6B"/>
    <w:rsid w:val="001C69EC"/>
    <w:rsid w:val="00213128"/>
    <w:rsid w:val="00304381"/>
    <w:rsid w:val="003E1B79"/>
    <w:rsid w:val="004268F7"/>
    <w:rsid w:val="00471915"/>
    <w:rsid w:val="009B2E8F"/>
    <w:rsid w:val="00A52F1E"/>
    <w:rsid w:val="00AE7147"/>
    <w:rsid w:val="00B3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992"/>
  <w15:chartTrackingRefBased/>
  <w15:docId w15:val="{E01CBACE-C879-4948-96B7-6AF9FF4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cp:lastPrinted>2023-12-26T01:31:00Z</cp:lastPrinted>
  <dcterms:created xsi:type="dcterms:W3CDTF">2023-11-07T08:08:00Z</dcterms:created>
  <dcterms:modified xsi:type="dcterms:W3CDTF">2023-12-26T01:37:00Z</dcterms:modified>
</cp:coreProperties>
</file>